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901DA" w14:textId="0196110B" w:rsidR="00ED1F05" w:rsidRPr="00761C57" w:rsidRDefault="00A04E66">
      <w:pPr>
        <w:rPr>
          <w:rFonts w:ascii="Georgia" w:hAnsi="Georgia"/>
          <w:sz w:val="28"/>
          <w:szCs w:val="28"/>
        </w:rPr>
      </w:pPr>
      <w:r w:rsidRPr="00761C57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51879E2" wp14:editId="72D79A5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61300" cy="10176856"/>
            <wp:effectExtent l="0" t="0" r="6350" b="0"/>
            <wp:wrapNone/>
            <wp:docPr id="2105222023" name="Picture 4" descr="A screen 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22023" name="Picture 4" descr="A screen shot of a book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1017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B5981" w14:textId="7488132D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0392D1EB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385D8318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66DA5F43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338099A0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7430FBA9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51DDF10D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14ABC776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7C23CA07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1DF71658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26FFC964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7FAFDA82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0577AC89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5B3EFBB1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397C0896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61D0F920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6F91437D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388F8E14" w14:textId="77777777" w:rsidR="00ED1F05" w:rsidRPr="00761C57" w:rsidRDefault="00ED1F05">
      <w:pPr>
        <w:rPr>
          <w:rFonts w:ascii="Georgia" w:hAnsi="Georgia"/>
          <w:sz w:val="28"/>
          <w:szCs w:val="28"/>
        </w:rPr>
      </w:pPr>
    </w:p>
    <w:p w14:paraId="448D0807" w14:textId="65A1560F" w:rsidR="000373C5" w:rsidRPr="00761C57" w:rsidRDefault="000373C5">
      <w:pPr>
        <w:rPr>
          <w:rFonts w:ascii="Georgia" w:hAnsi="Georgia"/>
          <w:sz w:val="28"/>
          <w:szCs w:val="28"/>
        </w:rPr>
      </w:pPr>
      <w:r w:rsidRPr="00761C57">
        <w:rPr>
          <w:rFonts w:ascii="Georgia" w:hAnsi="Georgia"/>
          <w:sz w:val="28"/>
          <w:szCs w:val="28"/>
        </w:rPr>
        <w:br w:type="page"/>
      </w:r>
    </w:p>
    <w:p w14:paraId="7A78722A" w14:textId="68E2BF77" w:rsidR="000373C5" w:rsidRDefault="00F74E19" w:rsidP="00F74E19">
      <w:pPr>
        <w:jc w:val="center"/>
        <w:rPr>
          <w:rFonts w:ascii="Georgia" w:hAnsi="Georgia"/>
          <w:b/>
          <w:bCs/>
          <w:i/>
          <w:iCs/>
          <w:sz w:val="28"/>
          <w:szCs w:val="28"/>
        </w:rPr>
      </w:pPr>
      <w:r w:rsidRPr="00F74E19">
        <w:rPr>
          <w:rFonts w:ascii="Georgia" w:hAnsi="Georgia"/>
          <w:b/>
          <w:bCs/>
          <w:i/>
          <w:iCs/>
          <w:sz w:val="28"/>
          <w:szCs w:val="28"/>
        </w:rPr>
        <w:lastRenderedPageBreak/>
        <w:t xml:space="preserve">No frills. A little rough around the edges. </w:t>
      </w:r>
      <w:r>
        <w:rPr>
          <w:rFonts w:ascii="Georgia" w:hAnsi="Georgia"/>
          <w:b/>
          <w:bCs/>
          <w:i/>
          <w:iCs/>
          <w:sz w:val="28"/>
          <w:szCs w:val="28"/>
        </w:rPr>
        <w:br/>
      </w:r>
      <w:r w:rsidRPr="00F74E19">
        <w:rPr>
          <w:rFonts w:ascii="Georgia" w:hAnsi="Georgia"/>
          <w:b/>
          <w:bCs/>
          <w:i/>
          <w:iCs/>
          <w:sz w:val="28"/>
          <w:szCs w:val="28"/>
        </w:rPr>
        <w:t>But built for copy-and-paste ease.</w:t>
      </w:r>
    </w:p>
    <w:p w14:paraId="4B196A93" w14:textId="77777777" w:rsidR="00F74E19" w:rsidRPr="00F74E19" w:rsidRDefault="00F74E19" w:rsidP="00F74E19">
      <w:pPr>
        <w:jc w:val="center"/>
        <w:rPr>
          <w:rFonts w:ascii="Georgia" w:hAnsi="Georgia"/>
          <w:b/>
          <w:bCs/>
          <w:i/>
          <w:iCs/>
          <w:sz w:val="28"/>
          <w:szCs w:val="28"/>
        </w:rPr>
      </w:pPr>
    </w:p>
    <w:p w14:paraId="6FD90ECD" w14:textId="7D4AA5DD" w:rsidR="000373C5" w:rsidRPr="00761C57" w:rsidRDefault="000373C5" w:rsidP="000373C5">
      <w:pPr>
        <w:rPr>
          <w:rFonts w:ascii="Georgia" w:hAnsi="Georgia"/>
          <w:b/>
          <w:bCs/>
          <w:sz w:val="28"/>
          <w:szCs w:val="28"/>
        </w:rPr>
      </w:pPr>
      <w:r w:rsidRPr="00761C57">
        <w:rPr>
          <w:rFonts w:ascii="Georgia" w:hAnsi="Georgia"/>
          <w:b/>
          <w:bCs/>
          <w:sz w:val="28"/>
          <w:szCs w:val="28"/>
        </w:rPr>
        <w:t>Erin Coss</w:t>
      </w:r>
    </w:p>
    <w:p w14:paraId="169BC3A5" w14:textId="0B8C9876" w:rsidR="000373C5" w:rsidRPr="00761C57" w:rsidRDefault="000373C5" w:rsidP="000373C5">
      <w:pPr>
        <w:rPr>
          <w:rFonts w:ascii="Georgia" w:hAnsi="Georgia"/>
          <w:b/>
          <w:bCs/>
          <w:sz w:val="28"/>
          <w:szCs w:val="28"/>
        </w:rPr>
      </w:pPr>
      <w:r w:rsidRPr="000373C5">
        <w:rPr>
          <w:rFonts w:ascii="Georgia" w:hAnsi="Georgia"/>
          <w:b/>
          <w:bCs/>
          <w:sz w:val="28"/>
          <w:szCs w:val="28"/>
        </w:rPr>
        <w:t>Christian Author</w:t>
      </w:r>
      <w:r w:rsidRPr="00761C57">
        <w:rPr>
          <w:rFonts w:ascii="Georgia" w:hAnsi="Georgia"/>
          <w:b/>
          <w:bCs/>
          <w:sz w:val="28"/>
          <w:szCs w:val="28"/>
        </w:rPr>
        <w:t xml:space="preserve">, </w:t>
      </w:r>
      <w:r w:rsidRPr="000373C5">
        <w:rPr>
          <w:rFonts w:ascii="Georgia" w:hAnsi="Georgia"/>
          <w:b/>
          <w:bCs/>
          <w:sz w:val="28"/>
          <w:szCs w:val="28"/>
        </w:rPr>
        <w:t>Bible Teacher &amp; Speaker</w:t>
      </w:r>
      <w:r w:rsidR="007777B7" w:rsidRPr="00761C57">
        <w:rPr>
          <w:rFonts w:ascii="Georgia" w:hAnsi="Georgia"/>
          <w:b/>
          <w:bCs/>
          <w:sz w:val="28"/>
          <w:szCs w:val="28"/>
        </w:rPr>
        <w:br/>
      </w:r>
      <w:r w:rsidR="00A04E66" w:rsidRPr="00761C57">
        <w:rPr>
          <w:rFonts w:ascii="Georgia" w:hAnsi="Georgia"/>
          <w:b/>
          <w:bCs/>
          <w:sz w:val="28"/>
          <w:szCs w:val="28"/>
        </w:rPr>
        <w:t>E</w:t>
      </w:r>
      <w:r w:rsidR="007777B7" w:rsidRPr="00761C57">
        <w:rPr>
          <w:rFonts w:ascii="Georgia" w:hAnsi="Georgia"/>
          <w:b/>
          <w:bCs/>
          <w:sz w:val="28"/>
          <w:szCs w:val="28"/>
        </w:rPr>
        <w:t xml:space="preserve">mail: </w:t>
      </w:r>
      <w:hyperlink r:id="rId6" w:history="1">
        <w:r w:rsidR="00A04E66" w:rsidRPr="00761C57">
          <w:rPr>
            <w:rStyle w:val="Hyperlink"/>
            <w:rFonts w:ascii="Georgia" w:hAnsi="Georgia"/>
            <w:b/>
            <w:bCs/>
            <w:sz w:val="28"/>
            <w:szCs w:val="28"/>
          </w:rPr>
          <w:t>Contact@ErinCoss.com</w:t>
        </w:r>
      </w:hyperlink>
    </w:p>
    <w:p w14:paraId="0E4A4D73" w14:textId="6004FAE3" w:rsidR="00A04E66" w:rsidRPr="00761C57" w:rsidRDefault="00A04E66" w:rsidP="000373C5">
      <w:pPr>
        <w:rPr>
          <w:rFonts w:ascii="Georgia" w:hAnsi="Georgia"/>
          <w:b/>
          <w:bCs/>
          <w:sz w:val="28"/>
          <w:szCs w:val="28"/>
        </w:rPr>
      </w:pPr>
      <w:r w:rsidRPr="00761C57">
        <w:rPr>
          <w:rFonts w:ascii="Georgia" w:hAnsi="Georgia"/>
          <w:b/>
          <w:bCs/>
          <w:sz w:val="28"/>
          <w:szCs w:val="28"/>
        </w:rPr>
        <w:t>Phone: 614-203-1008</w:t>
      </w:r>
    </w:p>
    <w:p w14:paraId="47E414AD" w14:textId="77777777" w:rsidR="000373C5" w:rsidRPr="00761C57" w:rsidRDefault="000373C5" w:rsidP="000373C5">
      <w:pPr>
        <w:rPr>
          <w:rFonts w:ascii="Georgia" w:hAnsi="Georgia"/>
          <w:sz w:val="28"/>
          <w:szCs w:val="28"/>
        </w:rPr>
      </w:pPr>
    </w:p>
    <w:p w14:paraId="3C1E2903" w14:textId="3ADE8FBF" w:rsidR="007777B7" w:rsidRPr="00761C57" w:rsidRDefault="00A04E66" w:rsidP="000373C5">
      <w:pPr>
        <w:rPr>
          <w:rFonts w:ascii="Georgia" w:hAnsi="Georgia"/>
          <w:b/>
          <w:bCs/>
          <w:sz w:val="28"/>
          <w:szCs w:val="28"/>
        </w:rPr>
      </w:pPr>
      <w:r w:rsidRPr="00761C57">
        <w:rPr>
          <w:rFonts w:ascii="Georgia" w:hAnsi="Georgia"/>
          <w:b/>
          <w:bCs/>
          <w:sz w:val="28"/>
          <w:szCs w:val="28"/>
        </w:rPr>
        <w:t>Believers of the Last Hour Series</w:t>
      </w:r>
    </w:p>
    <w:p w14:paraId="234B2F3F" w14:textId="24A7270E" w:rsidR="007777B7" w:rsidRPr="00761C57" w:rsidRDefault="00A04E66" w:rsidP="007777B7">
      <w:pPr>
        <w:rPr>
          <w:rFonts w:ascii="Georgia" w:hAnsi="Georgia"/>
          <w:sz w:val="28"/>
          <w:szCs w:val="28"/>
        </w:rPr>
      </w:pPr>
      <w:r w:rsidRPr="00761C57">
        <w:rPr>
          <w:rFonts w:ascii="Georgia" w:hAnsi="Georgia"/>
          <w:sz w:val="28"/>
          <w:szCs w:val="28"/>
        </w:rPr>
        <w:t>In a world ruled by deception and persecution, Believers of the Last Hour follows Careen and a faithful remnant as they risk everything to stand for Christ. Hunted, betrayed, and tested to the breaking point, they cling to truth in a time when faith could cost them everything.</w:t>
      </w:r>
    </w:p>
    <w:p w14:paraId="4A340D2B" w14:textId="77777777" w:rsidR="00A04E66" w:rsidRPr="00761C57" w:rsidRDefault="00A04E66" w:rsidP="007777B7">
      <w:pPr>
        <w:rPr>
          <w:rFonts w:ascii="Georgia" w:hAnsi="Georgia"/>
          <w:sz w:val="28"/>
          <w:szCs w:val="28"/>
        </w:rPr>
      </w:pPr>
    </w:p>
    <w:p w14:paraId="3D77C332" w14:textId="5C295EB6" w:rsidR="00761C57" w:rsidRDefault="00A04E66" w:rsidP="00761C57">
      <w:pPr>
        <w:pStyle w:val="ListParagraph"/>
        <w:numPr>
          <w:ilvl w:val="0"/>
          <w:numId w:val="2"/>
        </w:numPr>
        <w:rPr>
          <w:rFonts w:ascii="Georgia" w:hAnsi="Georgia"/>
          <w:sz w:val="28"/>
          <w:szCs w:val="28"/>
        </w:rPr>
      </w:pPr>
      <w:r w:rsidRPr="00761C57">
        <w:rPr>
          <w:rFonts w:ascii="Georgia" w:hAnsi="Georgia"/>
          <w:sz w:val="28"/>
          <w:szCs w:val="28"/>
        </w:rPr>
        <w:t>Book 1: The Call to Endure</w:t>
      </w:r>
      <w:r w:rsidR="00761C57" w:rsidRPr="00761C57">
        <w:rPr>
          <w:rFonts w:ascii="Georgia" w:hAnsi="Georgia"/>
          <w:sz w:val="28"/>
          <w:szCs w:val="28"/>
        </w:rPr>
        <w:br/>
        <w:t>When darkness reigns, faith becomes the final stand.</w:t>
      </w:r>
      <w:r w:rsidR="00761C57">
        <w:rPr>
          <w:rFonts w:ascii="Georgia" w:hAnsi="Georgia"/>
          <w:sz w:val="28"/>
          <w:szCs w:val="28"/>
        </w:rPr>
        <w:br/>
      </w:r>
    </w:p>
    <w:p w14:paraId="2C463D8C" w14:textId="203F6802" w:rsidR="00761C57" w:rsidRDefault="00761C57" w:rsidP="00761C57">
      <w:pPr>
        <w:pStyle w:val="ListParagraph"/>
        <w:numPr>
          <w:ilvl w:val="0"/>
          <w:numId w:val="2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Book 2: Those That Wait Upon the Lord</w:t>
      </w:r>
      <w:r>
        <w:rPr>
          <w:rFonts w:ascii="Georgia" w:hAnsi="Georgia"/>
          <w:sz w:val="28"/>
          <w:szCs w:val="28"/>
        </w:rPr>
        <w:br/>
      </w:r>
      <w:r w:rsidRPr="00761C57">
        <w:rPr>
          <w:rFonts w:ascii="Georgia" w:hAnsi="Georgia"/>
          <w:sz w:val="28"/>
          <w:szCs w:val="28"/>
        </w:rPr>
        <w:t>In a world burning with oppression, endurance in Christ is the last way to hope.</w:t>
      </w:r>
      <w:r>
        <w:rPr>
          <w:rFonts w:ascii="Georgia" w:hAnsi="Georgia"/>
          <w:sz w:val="28"/>
          <w:szCs w:val="28"/>
        </w:rPr>
        <w:br/>
      </w:r>
    </w:p>
    <w:p w14:paraId="779B6A06" w14:textId="4CD3C05A" w:rsidR="00761C57" w:rsidRDefault="00761C57" w:rsidP="00761C57">
      <w:pPr>
        <w:pStyle w:val="ListParagraph"/>
        <w:numPr>
          <w:ilvl w:val="0"/>
          <w:numId w:val="2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Book 3: By the Blood and Their Testimony</w:t>
      </w:r>
      <w:r>
        <w:rPr>
          <w:rFonts w:ascii="Georgia" w:hAnsi="Georgia"/>
          <w:sz w:val="28"/>
          <w:szCs w:val="28"/>
        </w:rPr>
        <w:br/>
      </w:r>
      <w:r w:rsidRPr="00761C57">
        <w:rPr>
          <w:rFonts w:ascii="Georgia" w:hAnsi="Georgia"/>
          <w:sz w:val="28"/>
          <w:szCs w:val="28"/>
        </w:rPr>
        <w:t>In a world drunk on power, faith is the final act of defiance.</w:t>
      </w:r>
    </w:p>
    <w:p w14:paraId="461D1D4E" w14:textId="77777777" w:rsidR="00761C57" w:rsidRDefault="00761C57" w:rsidP="00034298">
      <w:pPr>
        <w:pStyle w:val="ListParagraph"/>
        <w:rPr>
          <w:rFonts w:ascii="Georgia" w:hAnsi="Georgia"/>
          <w:sz w:val="28"/>
          <w:szCs w:val="28"/>
        </w:rPr>
      </w:pPr>
    </w:p>
    <w:p w14:paraId="67BD845F" w14:textId="25156168" w:rsidR="00761C57" w:rsidRDefault="00761C57" w:rsidP="00761C57">
      <w:pPr>
        <w:rPr>
          <w:rFonts w:ascii="Georgia" w:hAnsi="Georgia"/>
          <w:sz w:val="28"/>
          <w:szCs w:val="28"/>
        </w:rPr>
      </w:pPr>
      <w:r w:rsidRPr="00761C57">
        <w:rPr>
          <w:rFonts w:ascii="Georgia" w:hAnsi="Georgia"/>
          <w:b/>
          <w:bCs/>
          <w:sz w:val="28"/>
          <w:szCs w:val="28"/>
        </w:rPr>
        <w:t>Amazon Reviews</w:t>
      </w:r>
      <w:r>
        <w:rPr>
          <w:rFonts w:ascii="Georgia" w:hAnsi="Georgia"/>
          <w:sz w:val="28"/>
          <w:szCs w:val="28"/>
        </w:rPr>
        <w:br/>
      </w:r>
      <w:r>
        <w:rPr>
          <w:rFonts w:ascii="Georgia" w:hAnsi="Georgia"/>
          <w:sz w:val="28"/>
          <w:szCs w:val="28"/>
        </w:rPr>
        <w:br/>
      </w:r>
      <w:r w:rsidRPr="00761C57">
        <w:rPr>
          <w:rFonts w:ascii="Georgia" w:hAnsi="Georgia"/>
          <w:sz w:val="28"/>
          <w:szCs w:val="28"/>
        </w:rPr>
        <w:t>“This book is easy to read, even for someone that doesn’t like to read. The story holds your interest I liked so well I bought the other 2 books already.”</w:t>
      </w:r>
      <w:r>
        <w:rPr>
          <w:rFonts w:ascii="Georgia" w:hAnsi="Georgia"/>
          <w:sz w:val="28"/>
          <w:szCs w:val="28"/>
        </w:rPr>
        <w:br/>
      </w:r>
      <w:r w:rsidRPr="00761C57">
        <w:rPr>
          <w:rFonts w:ascii="Georgia" w:hAnsi="Georgia"/>
          <w:b/>
          <w:bCs/>
          <w:i/>
          <w:iCs/>
          <w:sz w:val="28"/>
          <w:szCs w:val="28"/>
        </w:rPr>
        <w:t>Penny R.</w:t>
      </w:r>
    </w:p>
    <w:p w14:paraId="6D207D91" w14:textId="77777777" w:rsidR="00761C57" w:rsidRDefault="00761C57" w:rsidP="00761C57">
      <w:pPr>
        <w:rPr>
          <w:rFonts w:ascii="Georgia" w:hAnsi="Georgia"/>
          <w:sz w:val="28"/>
          <w:szCs w:val="28"/>
        </w:rPr>
      </w:pPr>
    </w:p>
    <w:p w14:paraId="0BDA246C" w14:textId="587A8C33" w:rsidR="00761C57" w:rsidRDefault="00761C57" w:rsidP="00761C57">
      <w:pPr>
        <w:rPr>
          <w:rFonts w:ascii="Georgia" w:hAnsi="Georgia"/>
          <w:b/>
          <w:bCs/>
          <w:i/>
          <w:iCs/>
          <w:sz w:val="28"/>
          <w:szCs w:val="28"/>
        </w:rPr>
      </w:pPr>
      <w:r w:rsidRPr="00761C57">
        <w:rPr>
          <w:rFonts w:ascii="Georgia" w:hAnsi="Georgia"/>
          <w:sz w:val="28"/>
          <w:szCs w:val="28"/>
        </w:rPr>
        <w:lastRenderedPageBreak/>
        <w:t>“A quick, “don’t put it down” kinda book that made me eagerly read the others that follow. A different thought on how “The End” might look and the path that the survivors take”.</w:t>
      </w:r>
      <w:r>
        <w:rPr>
          <w:rFonts w:ascii="Georgia" w:hAnsi="Georgia"/>
          <w:sz w:val="28"/>
          <w:szCs w:val="28"/>
        </w:rPr>
        <w:br/>
      </w:r>
      <w:r w:rsidRPr="00761C57">
        <w:rPr>
          <w:rFonts w:ascii="Georgia" w:hAnsi="Georgia"/>
          <w:b/>
          <w:bCs/>
          <w:i/>
          <w:iCs/>
          <w:sz w:val="28"/>
          <w:szCs w:val="28"/>
        </w:rPr>
        <w:t>Galen M.</w:t>
      </w:r>
    </w:p>
    <w:p w14:paraId="62A0B0A3" w14:textId="77777777" w:rsidR="00761C57" w:rsidRDefault="00761C57" w:rsidP="00761C57">
      <w:pPr>
        <w:rPr>
          <w:rFonts w:ascii="Georgia" w:hAnsi="Georgia"/>
          <w:b/>
          <w:bCs/>
          <w:i/>
          <w:iCs/>
          <w:sz w:val="28"/>
          <w:szCs w:val="28"/>
        </w:rPr>
      </w:pPr>
    </w:p>
    <w:p w14:paraId="64548DB4" w14:textId="310549C7" w:rsidR="00761C57" w:rsidRDefault="00761C57" w:rsidP="00761C57">
      <w:pPr>
        <w:rPr>
          <w:rFonts w:ascii="Georgia" w:hAnsi="Georgia"/>
          <w:sz w:val="28"/>
          <w:szCs w:val="28"/>
        </w:rPr>
      </w:pPr>
      <w:r w:rsidRPr="00761C57">
        <w:rPr>
          <w:rFonts w:ascii="Georgia" w:hAnsi="Georgia"/>
          <w:sz w:val="28"/>
          <w:szCs w:val="28"/>
        </w:rPr>
        <w:t>“A gripping, fast paced read that will get your imagination transported to a potential future in the times of the tribulation.”</w:t>
      </w:r>
    </w:p>
    <w:p w14:paraId="06DF409B" w14:textId="70539370" w:rsidR="00761C57" w:rsidRPr="00761C57" w:rsidRDefault="00761C57" w:rsidP="00761C57">
      <w:pPr>
        <w:rPr>
          <w:rFonts w:ascii="Georgia" w:hAnsi="Georgia"/>
          <w:b/>
          <w:bCs/>
          <w:i/>
          <w:iCs/>
          <w:sz w:val="28"/>
          <w:szCs w:val="28"/>
        </w:rPr>
      </w:pPr>
      <w:r w:rsidRPr="00761C57">
        <w:rPr>
          <w:rFonts w:ascii="Georgia" w:hAnsi="Georgia"/>
          <w:b/>
          <w:bCs/>
          <w:i/>
          <w:iCs/>
          <w:sz w:val="28"/>
          <w:szCs w:val="28"/>
        </w:rPr>
        <w:t>Noah</w:t>
      </w:r>
    </w:p>
    <w:p w14:paraId="5084A79F" w14:textId="77777777" w:rsidR="00761C57" w:rsidRPr="00761C57" w:rsidRDefault="00761C57" w:rsidP="007777B7">
      <w:pPr>
        <w:rPr>
          <w:rFonts w:ascii="Georgia" w:hAnsi="Georgia"/>
          <w:sz w:val="28"/>
          <w:szCs w:val="28"/>
        </w:rPr>
      </w:pPr>
    </w:p>
    <w:p w14:paraId="302CDDE3" w14:textId="7B22268A" w:rsidR="00761C57" w:rsidRDefault="00761C57" w:rsidP="00761C5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URL for Trilogy Photo: Believers of the Last Hour</w:t>
      </w:r>
      <w:r w:rsidR="00034298">
        <w:rPr>
          <w:rFonts w:ascii="Georgia" w:hAnsi="Georgia"/>
          <w:sz w:val="28"/>
          <w:szCs w:val="28"/>
        </w:rPr>
        <w:br/>
      </w:r>
      <w:hyperlink r:id="rId7" w:history="1">
        <w:r w:rsidR="00034298" w:rsidRPr="00E7626A">
          <w:rPr>
            <w:rStyle w:val="Hyperlink"/>
            <w:rFonts w:ascii="Georgia" w:hAnsi="Georgia"/>
            <w:sz w:val="28"/>
            <w:szCs w:val="28"/>
          </w:rPr>
          <w:t>https://erincoss.com/wp-content/uploads/2025/07/Trilogy-transparent.png</w:t>
        </w:r>
      </w:hyperlink>
    </w:p>
    <w:p w14:paraId="4392C2BC" w14:textId="77777777" w:rsidR="00761C57" w:rsidRDefault="00761C57" w:rsidP="00761C57">
      <w:pPr>
        <w:rPr>
          <w:rFonts w:ascii="Georgia" w:hAnsi="Georgia"/>
          <w:sz w:val="28"/>
          <w:szCs w:val="28"/>
        </w:rPr>
      </w:pPr>
    </w:p>
    <w:p w14:paraId="35854E0F" w14:textId="49275B4A" w:rsidR="00761C57" w:rsidRPr="00761C57" w:rsidRDefault="00761C57" w:rsidP="00761C5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URL for ErinCoss Website</w:t>
      </w:r>
      <w:r w:rsidR="00034298">
        <w:rPr>
          <w:rFonts w:ascii="Georgia" w:hAnsi="Georgia"/>
          <w:sz w:val="28"/>
          <w:szCs w:val="28"/>
        </w:rPr>
        <w:br/>
      </w:r>
      <w:hyperlink r:id="rId8" w:history="1">
        <w:r w:rsidR="00034298" w:rsidRPr="00E7626A">
          <w:rPr>
            <w:rStyle w:val="Hyperlink"/>
            <w:rFonts w:ascii="Georgia" w:hAnsi="Georgia"/>
            <w:sz w:val="28"/>
            <w:szCs w:val="28"/>
          </w:rPr>
          <w:t>https://erincoss.com/</w:t>
        </w:r>
      </w:hyperlink>
    </w:p>
    <w:sectPr w:rsidR="00761C57" w:rsidRPr="00761C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97F42"/>
    <w:multiLevelType w:val="hybridMultilevel"/>
    <w:tmpl w:val="C4046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B4CA9"/>
    <w:multiLevelType w:val="multilevel"/>
    <w:tmpl w:val="74E0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6661403">
    <w:abstractNumId w:val="1"/>
  </w:num>
  <w:num w:numId="2" w16cid:durableId="599289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3C5"/>
    <w:rsid w:val="00034298"/>
    <w:rsid w:val="000373C5"/>
    <w:rsid w:val="00761C57"/>
    <w:rsid w:val="007777B7"/>
    <w:rsid w:val="00A04E66"/>
    <w:rsid w:val="00B03D79"/>
    <w:rsid w:val="00BB4CEF"/>
    <w:rsid w:val="00D00302"/>
    <w:rsid w:val="00ED1F05"/>
    <w:rsid w:val="00ED6E37"/>
    <w:rsid w:val="00F67DE6"/>
    <w:rsid w:val="00F7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F2506"/>
  <w15:chartTrackingRefBased/>
  <w15:docId w15:val="{D0B68A77-9766-44E2-99DC-458E7648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7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7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7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7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7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73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7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7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7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7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7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7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73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73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73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73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73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73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7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73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7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73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73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7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7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7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73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73C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04E6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E66"/>
    <w:rPr>
      <w:color w:val="605E5C"/>
      <w:shd w:val="clear" w:color="auto" w:fill="E1DFDD"/>
    </w:rPr>
  </w:style>
  <w:style w:type="paragraph" w:customStyle="1" w:styleId="cvgsua">
    <w:name w:val="cvgsua"/>
    <w:basedOn w:val="Normal"/>
    <w:rsid w:val="00761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oypena">
    <w:name w:val="oypena"/>
    <w:basedOn w:val="DefaultParagraphFont"/>
    <w:rsid w:val="00761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4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incoss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rincoss.com/wp-content/uploads/2025/07/Trilogy-transparent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ntact@ErinCoss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coss</dc:creator>
  <cp:keywords/>
  <dc:description/>
  <cp:lastModifiedBy>erin coss</cp:lastModifiedBy>
  <cp:revision>3</cp:revision>
  <dcterms:created xsi:type="dcterms:W3CDTF">2025-07-09T01:29:00Z</dcterms:created>
  <dcterms:modified xsi:type="dcterms:W3CDTF">2025-07-09T01:38:00Z</dcterms:modified>
</cp:coreProperties>
</file>